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B3D6" w14:textId="77777777" w:rsidR="00403BAC" w:rsidRPr="000A61A2" w:rsidRDefault="00403BAC" w:rsidP="00403BA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Khmer UI"/>
          <w:i/>
          <w:color w:val="262626"/>
          <w:sz w:val="24"/>
        </w:rPr>
      </w:pPr>
    </w:p>
    <w:p w14:paraId="25E4016B" w14:textId="77777777" w:rsidR="006E52B1" w:rsidRDefault="006E52B1" w:rsidP="00B42B47">
      <w:pPr>
        <w:suppressAutoHyphens/>
        <w:overflowPunct w:val="0"/>
        <w:autoSpaceDE w:val="0"/>
        <w:spacing w:after="0" w:line="240" w:lineRule="auto"/>
        <w:ind w:right="357"/>
        <w:textAlignment w:val="baseline"/>
        <w:rPr>
          <w:rFonts w:eastAsia="Times New Roman"/>
          <w:b/>
          <w:kern w:val="1"/>
          <w:sz w:val="24"/>
          <w:szCs w:val="24"/>
          <w:lang w:eastAsia="ar-SA"/>
        </w:rPr>
      </w:pPr>
    </w:p>
    <w:p w14:paraId="37173632" w14:textId="77777777" w:rsidR="006E52B1" w:rsidRDefault="006E52B1" w:rsidP="00B42B47">
      <w:pPr>
        <w:suppressAutoHyphens/>
        <w:overflowPunct w:val="0"/>
        <w:autoSpaceDE w:val="0"/>
        <w:spacing w:after="0" w:line="240" w:lineRule="auto"/>
        <w:ind w:right="357"/>
        <w:textAlignment w:val="baseline"/>
        <w:rPr>
          <w:rFonts w:eastAsia="Times New Roman"/>
          <w:b/>
          <w:kern w:val="1"/>
          <w:sz w:val="24"/>
          <w:szCs w:val="24"/>
          <w:lang w:eastAsia="ar-SA"/>
        </w:rPr>
      </w:pPr>
    </w:p>
    <w:p w14:paraId="1086EB37" w14:textId="77777777" w:rsidR="00B42B47" w:rsidRPr="00080FE7" w:rsidRDefault="00B42B47" w:rsidP="00B42B47">
      <w:pPr>
        <w:suppressAutoHyphens/>
        <w:overflowPunct w:val="0"/>
        <w:autoSpaceDE w:val="0"/>
        <w:spacing w:after="0" w:line="240" w:lineRule="auto"/>
        <w:ind w:right="357"/>
        <w:textAlignment w:val="baseline"/>
        <w:rPr>
          <w:rFonts w:eastAsia="Times New Roman"/>
          <w:b/>
          <w:color w:val="BF8F00"/>
          <w:kern w:val="1"/>
          <w:sz w:val="24"/>
          <w:szCs w:val="24"/>
          <w:lang w:eastAsia="ar-SA"/>
        </w:rPr>
      </w:pPr>
      <w:r w:rsidRPr="00080FE7">
        <w:rPr>
          <w:rFonts w:eastAsia="Times New Roman"/>
          <w:b/>
          <w:color w:val="BF8F00"/>
          <w:kern w:val="1"/>
          <w:sz w:val="24"/>
          <w:szCs w:val="24"/>
          <w:lang w:eastAsia="ar-SA"/>
        </w:rPr>
        <w:t xml:space="preserve">MODALITÀ </w:t>
      </w:r>
    </w:p>
    <w:p w14:paraId="22FA68A9" w14:textId="77777777" w:rsidR="00B42B47" w:rsidRPr="0002647B" w:rsidRDefault="00B42B47" w:rsidP="00B42B47">
      <w:pPr>
        <w:suppressAutoHyphens/>
        <w:overflowPunct w:val="0"/>
        <w:autoSpaceDE w:val="0"/>
        <w:spacing w:after="0" w:line="240" w:lineRule="auto"/>
        <w:ind w:right="357"/>
        <w:textAlignment w:val="baseline"/>
        <w:rPr>
          <w:rFonts w:eastAsia="Times New Roman"/>
          <w:b/>
          <w:kern w:val="1"/>
          <w:sz w:val="24"/>
          <w:szCs w:val="24"/>
          <w:lang w:eastAsia="ar-SA"/>
        </w:rPr>
      </w:pPr>
    </w:p>
    <w:p w14:paraId="7B8DE066" w14:textId="0BBA72E8" w:rsidR="0034477F" w:rsidRPr="00793406" w:rsidRDefault="0024578A" w:rsidP="0024578A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404040"/>
          <w:szCs w:val="24"/>
          <w:lang w:eastAsia="it-IT"/>
        </w:rPr>
      </w:pPr>
      <w:r w:rsidRPr="00793406">
        <w:rPr>
          <w:rFonts w:eastAsia="Times New Roman"/>
          <w:color w:val="404040"/>
          <w:szCs w:val="24"/>
          <w:lang w:eastAsia="it-IT"/>
        </w:rPr>
        <w:t xml:space="preserve">Tutti i mandati devono ricadere nel periodo di riferimento </w:t>
      </w:r>
      <w:r w:rsidRPr="00E80E87">
        <w:rPr>
          <w:rFonts w:eastAsia="Times New Roman"/>
          <w:b/>
          <w:color w:val="404040"/>
          <w:szCs w:val="24"/>
          <w:lang w:eastAsia="it-IT"/>
        </w:rPr>
        <w:t>0</w:t>
      </w:r>
      <w:r w:rsidRPr="00E80E87">
        <w:rPr>
          <w:rFonts w:eastAsia="Times New Roman"/>
          <w:b/>
          <w:bCs/>
          <w:color w:val="404040"/>
          <w:szCs w:val="24"/>
          <w:lang w:eastAsia="it-IT"/>
        </w:rPr>
        <w:t>1/0</w:t>
      </w:r>
      <w:r w:rsidR="00E80E87" w:rsidRPr="00E80E87">
        <w:rPr>
          <w:rFonts w:eastAsia="Times New Roman"/>
          <w:b/>
          <w:bCs/>
          <w:color w:val="404040"/>
          <w:szCs w:val="24"/>
          <w:lang w:eastAsia="it-IT"/>
        </w:rPr>
        <w:t>9</w:t>
      </w:r>
      <w:r w:rsidRPr="00E80E87">
        <w:rPr>
          <w:rFonts w:eastAsia="Times New Roman"/>
          <w:b/>
          <w:bCs/>
          <w:color w:val="404040"/>
          <w:szCs w:val="24"/>
          <w:lang w:eastAsia="it-IT"/>
        </w:rPr>
        <w:t>/201</w:t>
      </w:r>
      <w:r w:rsidR="00FC4544" w:rsidRPr="00E80E87">
        <w:rPr>
          <w:rFonts w:eastAsia="Times New Roman"/>
          <w:b/>
          <w:bCs/>
          <w:color w:val="404040"/>
          <w:szCs w:val="24"/>
          <w:lang w:eastAsia="it-IT"/>
        </w:rPr>
        <w:t>8</w:t>
      </w:r>
      <w:r w:rsidRPr="00E80E87">
        <w:rPr>
          <w:rFonts w:eastAsia="Times New Roman"/>
          <w:b/>
          <w:bCs/>
          <w:color w:val="404040"/>
          <w:szCs w:val="24"/>
          <w:lang w:eastAsia="it-IT"/>
        </w:rPr>
        <w:t xml:space="preserve"> </w:t>
      </w:r>
      <w:r w:rsidRPr="00E80E87">
        <w:rPr>
          <w:rFonts w:eastAsia="Times New Roman"/>
          <w:color w:val="404040"/>
          <w:szCs w:val="24"/>
          <w:lang w:eastAsia="it-IT"/>
        </w:rPr>
        <w:t xml:space="preserve">- </w:t>
      </w:r>
      <w:r w:rsidR="00E80E87" w:rsidRPr="00E80E87">
        <w:rPr>
          <w:rFonts w:eastAsia="Times New Roman"/>
          <w:b/>
          <w:bCs/>
          <w:color w:val="404040"/>
          <w:szCs w:val="24"/>
          <w:lang w:eastAsia="it-IT"/>
        </w:rPr>
        <w:t>31</w:t>
      </w:r>
      <w:r w:rsidRPr="00E80E87">
        <w:rPr>
          <w:rFonts w:eastAsia="Times New Roman"/>
          <w:b/>
          <w:bCs/>
          <w:color w:val="404040"/>
          <w:szCs w:val="24"/>
          <w:lang w:eastAsia="it-IT"/>
        </w:rPr>
        <w:t>/0</w:t>
      </w:r>
      <w:r w:rsidR="00E80E87" w:rsidRPr="00E80E87">
        <w:rPr>
          <w:rFonts w:eastAsia="Times New Roman"/>
          <w:b/>
          <w:bCs/>
          <w:color w:val="404040"/>
          <w:szCs w:val="24"/>
          <w:lang w:eastAsia="it-IT"/>
        </w:rPr>
        <w:t>8</w:t>
      </w:r>
      <w:r w:rsidR="00C94AD0" w:rsidRPr="00E80E87">
        <w:rPr>
          <w:rFonts w:eastAsia="Times New Roman"/>
          <w:b/>
          <w:bCs/>
          <w:color w:val="404040"/>
          <w:szCs w:val="24"/>
          <w:lang w:eastAsia="it-IT"/>
        </w:rPr>
        <w:t>/201</w:t>
      </w:r>
      <w:r w:rsidR="00FC4544" w:rsidRPr="00E80E87">
        <w:rPr>
          <w:rFonts w:eastAsia="Times New Roman"/>
          <w:b/>
          <w:bCs/>
          <w:color w:val="404040"/>
          <w:szCs w:val="24"/>
          <w:lang w:eastAsia="it-IT"/>
        </w:rPr>
        <w:t>9</w:t>
      </w:r>
      <w:r w:rsidRPr="00793406">
        <w:rPr>
          <w:rFonts w:eastAsia="Times New Roman"/>
          <w:bCs/>
          <w:color w:val="404040"/>
          <w:szCs w:val="24"/>
          <w:lang w:eastAsia="it-IT"/>
        </w:rPr>
        <w:t>.</w:t>
      </w:r>
      <w:r w:rsidR="00C94AD0" w:rsidRPr="00793406">
        <w:rPr>
          <w:rFonts w:eastAsia="Times New Roman"/>
          <w:bCs/>
          <w:color w:val="404040"/>
          <w:szCs w:val="24"/>
          <w:lang w:eastAsia="it-IT"/>
        </w:rPr>
        <w:t xml:space="preserve"> </w:t>
      </w:r>
    </w:p>
    <w:p w14:paraId="0CE6B46D" w14:textId="77777777" w:rsidR="0024578A" w:rsidRPr="00793406" w:rsidRDefault="0024578A" w:rsidP="0024578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404040"/>
          <w:szCs w:val="24"/>
          <w:lang w:eastAsia="it-IT"/>
        </w:rPr>
      </w:pPr>
    </w:p>
    <w:p w14:paraId="09A46762" w14:textId="5A4A85A6" w:rsidR="0024578A" w:rsidRPr="00793406" w:rsidRDefault="0024578A" w:rsidP="0024578A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/>
          <w:color w:val="404040"/>
          <w:szCs w:val="24"/>
          <w:lang w:eastAsia="it-IT"/>
        </w:rPr>
      </w:pPr>
      <w:r w:rsidRPr="00793406">
        <w:rPr>
          <w:rFonts w:eastAsia="Times New Roman"/>
          <w:color w:val="404040"/>
          <w:kern w:val="1"/>
          <w:szCs w:val="20"/>
          <w:lang w:eastAsia="ar-SA"/>
        </w:rPr>
        <w:t xml:space="preserve">Le </w:t>
      </w:r>
      <w:r w:rsidR="00FC4544" w:rsidRPr="00793406">
        <w:rPr>
          <w:rFonts w:eastAsia="Times New Roman"/>
          <w:color w:val="404040"/>
          <w:kern w:val="1"/>
          <w:szCs w:val="20"/>
          <w:lang w:eastAsia="ar-SA"/>
        </w:rPr>
        <w:t>segnalazioni</w:t>
      </w:r>
      <w:r w:rsidRPr="00793406">
        <w:rPr>
          <w:rFonts w:eastAsia="Times New Roman"/>
          <w:color w:val="404040"/>
          <w:kern w:val="1"/>
          <w:szCs w:val="20"/>
          <w:lang w:eastAsia="ar-SA"/>
        </w:rPr>
        <w:t xml:space="preserve"> dovranno essere formattate in documento Word</w:t>
      </w:r>
      <w:r w:rsidR="00E80E87">
        <w:rPr>
          <w:rFonts w:eastAsia="Times New Roman"/>
          <w:color w:val="404040"/>
          <w:kern w:val="1"/>
          <w:szCs w:val="20"/>
          <w:lang w:eastAsia="ar-SA"/>
        </w:rPr>
        <w:t xml:space="preserve">* </w:t>
      </w:r>
      <w:r w:rsidRPr="00793406">
        <w:rPr>
          <w:rFonts w:eastAsia="Times New Roman"/>
          <w:color w:val="404040"/>
          <w:kern w:val="1"/>
          <w:szCs w:val="20"/>
          <w:lang w:eastAsia="ar-SA"/>
        </w:rPr>
        <w:t xml:space="preserve">e inviate in allegato </w:t>
      </w:r>
      <w:r w:rsidRPr="00793406">
        <w:rPr>
          <w:rFonts w:eastAsia="Times New Roman"/>
          <w:color w:val="404040"/>
          <w:kern w:val="1"/>
          <w:szCs w:val="24"/>
          <w:lang w:eastAsia="ar-SA"/>
        </w:rPr>
        <w:t xml:space="preserve">all’indirizzo </w:t>
      </w:r>
      <w:hyperlink r:id="rId8" w:history="1">
        <w:r w:rsidR="006A72A7" w:rsidRPr="00FC4544">
          <w:rPr>
            <w:rStyle w:val="Collegamentoipertestuale"/>
            <w:rFonts w:eastAsia="Times New Roman"/>
            <w:color w:val="BF8F00"/>
            <w:szCs w:val="24"/>
            <w:lang w:eastAsia="it-IT"/>
          </w:rPr>
          <w:t>awards@toplegal.it</w:t>
        </w:r>
      </w:hyperlink>
      <w:r w:rsidRPr="00793406">
        <w:rPr>
          <w:rFonts w:eastAsia="Times New Roman"/>
          <w:color w:val="404040"/>
          <w:kern w:val="1"/>
          <w:szCs w:val="24"/>
          <w:lang w:eastAsia="ar-SA"/>
        </w:rPr>
        <w:t xml:space="preserve">. </w:t>
      </w:r>
    </w:p>
    <w:p w14:paraId="031ECD68" w14:textId="77777777" w:rsidR="0024578A" w:rsidRPr="00793406" w:rsidRDefault="0024578A" w:rsidP="0024578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404040"/>
          <w:szCs w:val="24"/>
          <w:lang w:eastAsia="it-IT"/>
        </w:rPr>
      </w:pPr>
    </w:p>
    <w:p w14:paraId="4FBAC81A" w14:textId="0541A09F" w:rsidR="0024578A" w:rsidRPr="00793406" w:rsidRDefault="0024578A" w:rsidP="0024578A">
      <w:pPr>
        <w:autoSpaceDE w:val="0"/>
        <w:autoSpaceDN w:val="0"/>
        <w:adjustRightInd w:val="0"/>
        <w:spacing w:after="0" w:line="240" w:lineRule="auto"/>
        <w:rPr>
          <w:color w:val="404040"/>
          <w:szCs w:val="28"/>
        </w:rPr>
      </w:pPr>
      <w:r w:rsidRPr="00793406">
        <w:rPr>
          <w:rFonts w:eastAsia="Times New Roman"/>
          <w:b/>
          <w:color w:val="404040"/>
          <w:szCs w:val="24"/>
          <w:lang w:eastAsia="it-IT"/>
        </w:rPr>
        <w:t xml:space="preserve">Tutte le </w:t>
      </w:r>
      <w:r w:rsidR="00FC4544" w:rsidRPr="00793406">
        <w:rPr>
          <w:rFonts w:eastAsia="Times New Roman"/>
          <w:b/>
          <w:color w:val="404040"/>
          <w:szCs w:val="24"/>
          <w:lang w:eastAsia="it-IT"/>
        </w:rPr>
        <w:t xml:space="preserve">segnalazioni </w:t>
      </w:r>
      <w:r w:rsidR="00FC4544" w:rsidRPr="00793406">
        <w:rPr>
          <w:color w:val="404040"/>
          <w:szCs w:val="28"/>
        </w:rPr>
        <w:t>dovranno far emergere i differenti contributi al successo e alla crescita dell</w:t>
      </w:r>
      <w:r w:rsidR="00E80E87">
        <w:rPr>
          <w:color w:val="404040"/>
          <w:szCs w:val="28"/>
        </w:rPr>
        <w:t xml:space="preserve">o studio e/o del professionista </w:t>
      </w:r>
      <w:r w:rsidR="00FC4544" w:rsidRPr="00793406">
        <w:rPr>
          <w:color w:val="404040"/>
          <w:szCs w:val="28"/>
        </w:rPr>
        <w:t>durante il periodo di riferimento.</w:t>
      </w:r>
    </w:p>
    <w:p w14:paraId="4B9B6590" w14:textId="77777777" w:rsidR="00C94AD0" w:rsidRPr="00C94AD0" w:rsidRDefault="00C94AD0" w:rsidP="00C94AD0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it-IT"/>
        </w:rPr>
      </w:pPr>
    </w:p>
    <w:p w14:paraId="2394272C" w14:textId="77777777" w:rsidR="00E010E9" w:rsidRPr="00080FE7" w:rsidRDefault="00E010E9" w:rsidP="00E010E9">
      <w:pPr>
        <w:suppressAutoHyphens/>
        <w:overflowPunct w:val="0"/>
        <w:autoSpaceDE w:val="0"/>
        <w:spacing w:after="0" w:line="240" w:lineRule="auto"/>
        <w:ind w:right="357"/>
        <w:textAlignment w:val="baseline"/>
        <w:rPr>
          <w:rFonts w:eastAsia="Times New Roman"/>
          <w:b/>
          <w:color w:val="BF8F00"/>
          <w:kern w:val="1"/>
          <w:sz w:val="24"/>
          <w:szCs w:val="24"/>
          <w:lang w:eastAsia="ar-SA"/>
        </w:rPr>
      </w:pPr>
    </w:p>
    <w:p w14:paraId="05AF7F01" w14:textId="77777777" w:rsidR="00E010E9" w:rsidRPr="00080FE7" w:rsidRDefault="00E010E9" w:rsidP="00E010E9">
      <w:pPr>
        <w:suppressAutoHyphens/>
        <w:overflowPunct w:val="0"/>
        <w:autoSpaceDE w:val="0"/>
        <w:spacing w:after="0" w:line="240" w:lineRule="auto"/>
        <w:ind w:right="357"/>
        <w:textAlignment w:val="baseline"/>
        <w:rPr>
          <w:rFonts w:eastAsia="Times New Roman"/>
          <w:b/>
          <w:color w:val="BF8F00"/>
          <w:kern w:val="1"/>
          <w:sz w:val="24"/>
          <w:szCs w:val="24"/>
          <w:lang w:eastAsia="ar-SA"/>
        </w:rPr>
      </w:pPr>
      <w:r w:rsidRPr="00080FE7">
        <w:rPr>
          <w:rFonts w:eastAsia="Times New Roman"/>
          <w:b/>
          <w:color w:val="BF8F00"/>
          <w:kern w:val="1"/>
          <w:sz w:val="24"/>
          <w:szCs w:val="24"/>
          <w:lang w:eastAsia="ar-SA"/>
        </w:rPr>
        <w:t>MODELLO</w:t>
      </w:r>
    </w:p>
    <w:p w14:paraId="38A80FCC" w14:textId="77777777" w:rsidR="00E010E9" w:rsidRPr="00080FE7" w:rsidRDefault="00E010E9" w:rsidP="00E010E9">
      <w:pPr>
        <w:suppressAutoHyphens/>
        <w:overflowPunct w:val="0"/>
        <w:autoSpaceDE w:val="0"/>
        <w:spacing w:after="0" w:line="240" w:lineRule="auto"/>
        <w:ind w:right="357"/>
        <w:textAlignment w:val="baseline"/>
        <w:rPr>
          <w:rFonts w:eastAsia="Times New Roman"/>
          <w:b/>
          <w:color w:val="BF8F00"/>
          <w:kern w:val="1"/>
          <w:sz w:val="24"/>
          <w:szCs w:val="24"/>
          <w:lang w:eastAsia="ar-SA"/>
        </w:rPr>
      </w:pPr>
    </w:p>
    <w:p w14:paraId="2272D50F" w14:textId="183C13D5" w:rsidR="00FC4544" w:rsidRPr="00793406" w:rsidRDefault="006E52B1" w:rsidP="00FC4544">
      <w:pPr>
        <w:numPr>
          <w:ilvl w:val="0"/>
          <w:numId w:val="5"/>
        </w:numPr>
        <w:spacing w:after="240"/>
        <w:rPr>
          <w:rFonts w:cs="Khmer UI"/>
          <w:b/>
          <w:color w:val="404040"/>
          <w:szCs w:val="28"/>
        </w:rPr>
      </w:pPr>
      <w:r w:rsidRPr="00793406">
        <w:rPr>
          <w:rFonts w:cs="Khmer UI"/>
          <w:b/>
          <w:color w:val="404040"/>
          <w:szCs w:val="28"/>
        </w:rPr>
        <w:t>N</w:t>
      </w:r>
      <w:r w:rsidR="00E743D2" w:rsidRPr="00793406">
        <w:rPr>
          <w:rFonts w:cs="Khmer UI"/>
          <w:b/>
          <w:color w:val="404040"/>
          <w:szCs w:val="28"/>
        </w:rPr>
        <w:t xml:space="preserve">ome </w:t>
      </w:r>
      <w:r w:rsidR="00E80E87">
        <w:rPr>
          <w:rFonts w:cs="Khmer UI"/>
          <w:b/>
          <w:color w:val="404040"/>
          <w:szCs w:val="28"/>
        </w:rPr>
        <w:t>Studio</w:t>
      </w:r>
      <w:r w:rsidR="00FC4544" w:rsidRPr="00793406">
        <w:rPr>
          <w:rFonts w:cs="Khmer UI"/>
          <w:b/>
          <w:color w:val="404040"/>
          <w:szCs w:val="28"/>
        </w:rPr>
        <w:t>:</w:t>
      </w:r>
    </w:p>
    <w:p w14:paraId="6A9D6719" w14:textId="03CD33BF" w:rsidR="00D62FC2" w:rsidRPr="00793406" w:rsidRDefault="00FC4544" w:rsidP="00FC4544">
      <w:pPr>
        <w:numPr>
          <w:ilvl w:val="0"/>
          <w:numId w:val="5"/>
        </w:numPr>
        <w:spacing w:after="240"/>
        <w:rPr>
          <w:rFonts w:cs="Khmer UI"/>
          <w:b/>
          <w:color w:val="404040"/>
          <w:szCs w:val="28"/>
        </w:rPr>
      </w:pPr>
      <w:r w:rsidRPr="00793406">
        <w:rPr>
          <w:rFonts w:cs="Khmer UI"/>
          <w:b/>
          <w:color w:val="404040"/>
          <w:szCs w:val="28"/>
        </w:rPr>
        <w:t>Nome e cognome referente responsabile</w:t>
      </w:r>
      <w:r w:rsidR="00E80E87">
        <w:rPr>
          <w:rFonts w:cs="Khmer UI"/>
          <w:b/>
          <w:color w:val="404040"/>
          <w:szCs w:val="28"/>
        </w:rPr>
        <w:t xml:space="preserve"> per la candidatura</w:t>
      </w:r>
      <w:r w:rsidRPr="00793406">
        <w:rPr>
          <w:rFonts w:cs="Khmer UI"/>
          <w:b/>
          <w:color w:val="404040"/>
          <w:szCs w:val="28"/>
        </w:rPr>
        <w:t xml:space="preserve">: </w:t>
      </w:r>
    </w:p>
    <w:p w14:paraId="0A434134" w14:textId="51291093" w:rsidR="00722B04" w:rsidRPr="001630EC" w:rsidRDefault="00722B04" w:rsidP="00722B04">
      <w:pPr>
        <w:numPr>
          <w:ilvl w:val="0"/>
          <w:numId w:val="5"/>
        </w:numPr>
        <w:spacing w:after="240"/>
        <w:rPr>
          <w:rFonts w:cs="Khmer UI"/>
          <w:b/>
          <w:color w:val="404040"/>
          <w:szCs w:val="28"/>
        </w:rPr>
      </w:pPr>
      <w:r w:rsidRPr="001630EC">
        <w:rPr>
          <w:rFonts w:cs="Khmer UI"/>
          <w:b/>
          <w:color w:val="404040"/>
          <w:szCs w:val="28"/>
        </w:rPr>
        <w:t>Contatti del referente e/o professionista segnalato</w:t>
      </w:r>
      <w:r>
        <w:rPr>
          <w:rFonts w:cs="Khmer UI"/>
          <w:b/>
          <w:color w:val="404040"/>
          <w:szCs w:val="28"/>
        </w:rPr>
        <w:t>:</w:t>
      </w:r>
    </w:p>
    <w:p w14:paraId="74B721F9" w14:textId="4FF5223F" w:rsidR="001630EC" w:rsidRPr="001630EC" w:rsidRDefault="001630EC" w:rsidP="001630EC">
      <w:pPr>
        <w:numPr>
          <w:ilvl w:val="0"/>
          <w:numId w:val="5"/>
        </w:numPr>
        <w:spacing w:after="240"/>
        <w:rPr>
          <w:rFonts w:cs="Khmer UI"/>
          <w:b/>
          <w:color w:val="404040"/>
          <w:szCs w:val="28"/>
        </w:rPr>
      </w:pPr>
      <w:r w:rsidRPr="001630EC">
        <w:rPr>
          <w:rFonts w:cs="Khmer UI"/>
          <w:b/>
          <w:color w:val="404040"/>
          <w:szCs w:val="28"/>
        </w:rPr>
        <w:t>L</w:t>
      </w:r>
      <w:r w:rsidR="00E80E87">
        <w:rPr>
          <w:rFonts w:cs="Khmer UI"/>
          <w:b/>
          <w:color w:val="404040"/>
          <w:szCs w:val="28"/>
        </w:rPr>
        <w:t xml:space="preserve">o studio/professionista </w:t>
      </w:r>
      <w:r w:rsidRPr="001630EC">
        <w:rPr>
          <w:rFonts w:cs="Khmer UI"/>
          <w:b/>
          <w:color w:val="404040"/>
          <w:szCs w:val="28"/>
        </w:rPr>
        <w:t>è/è stat</w:t>
      </w:r>
      <w:r w:rsidR="00E80E87">
        <w:rPr>
          <w:rFonts w:cs="Khmer UI"/>
          <w:b/>
          <w:color w:val="404040"/>
          <w:szCs w:val="28"/>
        </w:rPr>
        <w:t>o</w:t>
      </w:r>
      <w:r w:rsidRPr="00722B04">
        <w:rPr>
          <w:rFonts w:cs="Khmer UI"/>
          <w:color w:val="404040"/>
          <w:szCs w:val="28"/>
        </w:rPr>
        <w:t xml:space="preserve"> </w:t>
      </w:r>
      <w:r w:rsidR="00722B04" w:rsidRPr="00722B04">
        <w:rPr>
          <w:rFonts w:cs="Khmer UI"/>
          <w:color w:val="404040"/>
          <w:szCs w:val="28"/>
        </w:rPr>
        <w:t xml:space="preserve">  </w:t>
      </w:r>
      <w:r w:rsidRPr="00722B04">
        <w:rPr>
          <w:rFonts w:cs="Khmer UI"/>
          <w:color w:val="404040"/>
          <w:szCs w:val="28"/>
        </w:rPr>
        <w:t>□ c</w:t>
      </w:r>
      <w:r w:rsidR="00E80E87">
        <w:rPr>
          <w:rFonts w:cs="Khmer UI"/>
          <w:color w:val="404040"/>
          <w:szCs w:val="28"/>
        </w:rPr>
        <w:t>onsulente</w:t>
      </w:r>
      <w:r w:rsidRPr="00722B04">
        <w:rPr>
          <w:rFonts w:cs="Khmer UI"/>
          <w:color w:val="404040"/>
          <w:szCs w:val="28"/>
        </w:rPr>
        <w:t xml:space="preserve"> </w:t>
      </w:r>
      <w:r w:rsidR="00722B04" w:rsidRPr="00722B04">
        <w:rPr>
          <w:rFonts w:cs="Khmer UI"/>
          <w:color w:val="404040"/>
          <w:szCs w:val="28"/>
        </w:rPr>
        <w:t xml:space="preserve">  </w:t>
      </w:r>
      <w:r w:rsidRPr="00722B04">
        <w:rPr>
          <w:rFonts w:cs="Khmer UI"/>
          <w:color w:val="404040"/>
          <w:szCs w:val="28"/>
        </w:rPr>
        <w:t xml:space="preserve">□ controparte </w:t>
      </w:r>
      <w:r w:rsidR="00722B04" w:rsidRPr="00722B04">
        <w:rPr>
          <w:rFonts w:cs="Khmer UI"/>
          <w:color w:val="404040"/>
          <w:szCs w:val="28"/>
        </w:rPr>
        <w:t xml:space="preserve">  </w:t>
      </w:r>
      <w:r w:rsidRPr="00722B04">
        <w:rPr>
          <w:rFonts w:cs="Khmer UI"/>
          <w:color w:val="404040"/>
          <w:szCs w:val="28"/>
        </w:rPr>
        <w:t>□ nessuna delle precedenti</w:t>
      </w:r>
    </w:p>
    <w:p w14:paraId="5E521978" w14:textId="77777777" w:rsidR="001630EC" w:rsidRPr="00793406" w:rsidRDefault="001630EC" w:rsidP="001630EC">
      <w:pPr>
        <w:numPr>
          <w:ilvl w:val="0"/>
          <w:numId w:val="5"/>
        </w:numPr>
        <w:spacing w:after="240"/>
        <w:rPr>
          <w:rFonts w:cs="Khmer UI"/>
          <w:b/>
          <w:color w:val="404040"/>
          <w:szCs w:val="28"/>
        </w:rPr>
      </w:pPr>
      <w:r w:rsidRPr="00793406">
        <w:rPr>
          <w:rFonts w:cs="Khmer UI"/>
          <w:b/>
          <w:color w:val="404040"/>
          <w:szCs w:val="28"/>
        </w:rPr>
        <w:t>Le categorie per le quali si segnala (è possibile segnalare per una o più categorie):</w:t>
      </w:r>
    </w:p>
    <w:p w14:paraId="04DE5053" w14:textId="4A008345" w:rsidR="00FC4544" w:rsidRDefault="00FC4544" w:rsidP="00FC4544">
      <w:pPr>
        <w:numPr>
          <w:ilvl w:val="0"/>
          <w:numId w:val="5"/>
        </w:numPr>
        <w:spacing w:after="240"/>
        <w:rPr>
          <w:rFonts w:cs="Khmer UI"/>
          <w:b/>
          <w:color w:val="404040"/>
          <w:szCs w:val="28"/>
        </w:rPr>
      </w:pPr>
      <w:r w:rsidRPr="00793406">
        <w:rPr>
          <w:rFonts w:cs="Khmer UI"/>
          <w:b/>
          <w:color w:val="404040"/>
          <w:szCs w:val="28"/>
        </w:rPr>
        <w:t>Descrizione accurata della motivazione a supporto della stessa</w:t>
      </w:r>
      <w:r w:rsidR="001630EC">
        <w:rPr>
          <w:rFonts w:cs="Khmer UI"/>
          <w:b/>
          <w:color w:val="404040"/>
          <w:szCs w:val="28"/>
        </w:rPr>
        <w:t xml:space="preserve">, </w:t>
      </w:r>
      <w:r w:rsidR="00BB7667">
        <w:rPr>
          <w:rFonts w:cs="Khmer UI"/>
          <w:b/>
          <w:color w:val="404040"/>
          <w:szCs w:val="28"/>
        </w:rPr>
        <w:t>descrivendo</w:t>
      </w:r>
      <w:r w:rsidR="001630EC">
        <w:rPr>
          <w:rFonts w:cs="Khmer UI"/>
          <w:b/>
          <w:color w:val="404040"/>
          <w:szCs w:val="28"/>
        </w:rPr>
        <w:t>:</w:t>
      </w:r>
    </w:p>
    <w:p w14:paraId="1277ED83" w14:textId="72431106" w:rsidR="001630EC" w:rsidRPr="001630EC" w:rsidRDefault="001630EC" w:rsidP="00BB7667">
      <w:pPr>
        <w:numPr>
          <w:ilvl w:val="1"/>
          <w:numId w:val="5"/>
        </w:numPr>
        <w:spacing w:after="0"/>
        <w:ind w:left="1434" w:hanging="357"/>
        <w:rPr>
          <w:rFonts w:cs="Calibri"/>
        </w:rPr>
      </w:pPr>
      <w:r w:rsidRPr="00BB7667">
        <w:rPr>
          <w:rFonts w:cs="Calibri"/>
        </w:rPr>
        <w:t xml:space="preserve">Max 2 progetti/attività/operazioni </w:t>
      </w:r>
      <w:r w:rsidR="00BB7667">
        <w:rPr>
          <w:rFonts w:cs="Calibri"/>
        </w:rPr>
        <w:t xml:space="preserve">non confidenziali, </w:t>
      </w:r>
      <w:r w:rsidR="00BB7667" w:rsidRPr="00BB7667">
        <w:rPr>
          <w:rFonts w:cs="Calibri"/>
        </w:rPr>
        <w:t>riportando</w:t>
      </w:r>
      <w:r w:rsidRPr="00BB7667">
        <w:rPr>
          <w:rFonts w:cs="Calibri"/>
        </w:rPr>
        <w:t xml:space="preserve"> l’utilizzo di modelli </w:t>
      </w:r>
      <w:r w:rsidR="00BB7667" w:rsidRPr="00BB7667">
        <w:rPr>
          <w:rFonts w:cs="Calibri"/>
        </w:rPr>
        <w:t xml:space="preserve">e soluzioni </w:t>
      </w:r>
      <w:r w:rsidRPr="00BB7667">
        <w:rPr>
          <w:rFonts w:cs="Calibri"/>
        </w:rPr>
        <w:t>innovativ</w:t>
      </w:r>
      <w:r w:rsidR="00BB7667" w:rsidRPr="00BB7667">
        <w:rPr>
          <w:rFonts w:cs="Calibri"/>
        </w:rPr>
        <w:t>e</w:t>
      </w:r>
      <w:r w:rsidRPr="00BB7667">
        <w:rPr>
          <w:rFonts w:cs="Calibri"/>
        </w:rPr>
        <w:t xml:space="preserve">, sottolineando le criticità/unicità dell’attività </w:t>
      </w:r>
      <w:r w:rsidR="00BB7667" w:rsidRPr="00BB7667">
        <w:rPr>
          <w:rFonts w:cs="Calibri"/>
        </w:rPr>
        <w:t xml:space="preserve">rispetto al settore </w:t>
      </w:r>
      <w:r w:rsidRPr="00BB7667">
        <w:rPr>
          <w:rFonts w:cs="Calibri"/>
        </w:rPr>
        <w:t>ed evidenziando le specifiche sinergie di squadra</w:t>
      </w:r>
      <w:r w:rsidR="00BB7667" w:rsidRPr="00BB7667">
        <w:rPr>
          <w:rFonts w:cs="Calibri"/>
        </w:rPr>
        <w:t>; il</w:t>
      </w:r>
      <w:r w:rsidRPr="00BB7667">
        <w:rPr>
          <w:rFonts w:cs="Calibri"/>
        </w:rPr>
        <w:t xml:space="preserve"> risultato e </w:t>
      </w:r>
      <w:r w:rsidR="00BB7667" w:rsidRPr="00BB7667">
        <w:rPr>
          <w:rFonts w:cs="Calibri"/>
        </w:rPr>
        <w:t>l’</w:t>
      </w:r>
      <w:r w:rsidRPr="00BB7667">
        <w:rPr>
          <w:rFonts w:cs="Calibri"/>
        </w:rPr>
        <w:t>impatto sul business</w:t>
      </w:r>
      <w:r w:rsidR="00BB7667" w:rsidRPr="00BB7667">
        <w:rPr>
          <w:rFonts w:cs="Calibri"/>
        </w:rPr>
        <w:t xml:space="preserve"> (</w:t>
      </w:r>
      <w:proofErr w:type="spellStart"/>
      <w:r w:rsidR="00BB7667" w:rsidRPr="00BB7667">
        <w:rPr>
          <w:rFonts w:cs="Calibri"/>
        </w:rPr>
        <w:t>max</w:t>
      </w:r>
      <w:proofErr w:type="spellEnd"/>
      <w:r w:rsidR="00BB7667" w:rsidRPr="00BB7667">
        <w:rPr>
          <w:rFonts w:cs="Calibri"/>
        </w:rPr>
        <w:t xml:space="preserve"> 750 battute) </w:t>
      </w:r>
    </w:p>
    <w:p w14:paraId="7F9B2212" w14:textId="77777777" w:rsidR="00DC6DA3" w:rsidRDefault="00DC6DA3" w:rsidP="001630EC">
      <w:pPr>
        <w:pStyle w:val="Paragrafoelenco"/>
        <w:spacing w:after="120" w:line="276" w:lineRule="auto"/>
        <w:ind w:left="1440"/>
        <w:rPr>
          <w:rFonts w:cs="Calibri"/>
          <w:b/>
        </w:rPr>
      </w:pPr>
    </w:p>
    <w:p w14:paraId="6B25FA49" w14:textId="543E9306" w:rsidR="001630EC" w:rsidRDefault="001630EC" w:rsidP="001630EC">
      <w:pPr>
        <w:pStyle w:val="Paragrafoelenco"/>
        <w:spacing w:after="120" w:line="276" w:lineRule="auto"/>
        <w:ind w:left="1440"/>
        <w:rPr>
          <w:rFonts w:cs="Calibri"/>
          <w:b/>
        </w:rPr>
      </w:pPr>
      <w:r w:rsidRPr="001630EC">
        <w:rPr>
          <w:rFonts w:cs="Calibri"/>
          <w:b/>
        </w:rPr>
        <w:t>PER LE CATEGORIE INDIVIDUALI:</w:t>
      </w:r>
    </w:p>
    <w:p w14:paraId="2E717496" w14:textId="7D770505" w:rsidR="00722B04" w:rsidRPr="00793406" w:rsidRDefault="00722B04" w:rsidP="00722B04">
      <w:pPr>
        <w:numPr>
          <w:ilvl w:val="0"/>
          <w:numId w:val="5"/>
        </w:numPr>
        <w:spacing w:after="240"/>
        <w:rPr>
          <w:rFonts w:cs="Khmer UI"/>
          <w:b/>
          <w:color w:val="404040"/>
          <w:szCs w:val="28"/>
        </w:rPr>
      </w:pPr>
      <w:r w:rsidRPr="00793406">
        <w:rPr>
          <w:rFonts w:cs="Khmer UI"/>
          <w:b/>
          <w:color w:val="404040"/>
          <w:szCs w:val="28"/>
        </w:rPr>
        <w:t xml:space="preserve">Il nome del professionista </w:t>
      </w:r>
    </w:p>
    <w:p w14:paraId="118174FB" w14:textId="221686CD" w:rsidR="00722B04" w:rsidRPr="00722B04" w:rsidRDefault="00722B04" w:rsidP="00722B04">
      <w:pPr>
        <w:pStyle w:val="Paragrafoelenco"/>
        <w:numPr>
          <w:ilvl w:val="0"/>
          <w:numId w:val="5"/>
        </w:numPr>
        <w:rPr>
          <w:b/>
          <w:color w:val="404040"/>
        </w:rPr>
      </w:pPr>
      <w:r>
        <w:rPr>
          <w:b/>
          <w:color w:val="404040"/>
        </w:rPr>
        <w:t>Il professionista segnalato è/è stato: □ c</w:t>
      </w:r>
      <w:r w:rsidR="00DC6DA3">
        <w:rPr>
          <w:b/>
          <w:color w:val="404040"/>
        </w:rPr>
        <w:t>onsulente</w:t>
      </w:r>
      <w:bookmarkStart w:id="0" w:name="_GoBack"/>
      <w:bookmarkEnd w:id="0"/>
      <w:r>
        <w:rPr>
          <w:b/>
          <w:color w:val="404040"/>
        </w:rPr>
        <w:t xml:space="preserve"> □ controparte □ nessuna delle precedenti</w:t>
      </w:r>
    </w:p>
    <w:p w14:paraId="3265E2FD" w14:textId="211482A3" w:rsidR="001630EC" w:rsidRPr="0089444B" w:rsidRDefault="001630EC" w:rsidP="001630EC">
      <w:pPr>
        <w:numPr>
          <w:ilvl w:val="1"/>
          <w:numId w:val="5"/>
        </w:numPr>
        <w:spacing w:after="120"/>
        <w:rPr>
          <w:rFonts w:cs="Calibri"/>
        </w:rPr>
      </w:pPr>
      <w:r w:rsidRPr="0089444B">
        <w:rPr>
          <w:rFonts w:cs="Calibri"/>
        </w:rPr>
        <w:t>Il contributo personale alla crescita della struttura/area aziendale (</w:t>
      </w:r>
      <w:proofErr w:type="spellStart"/>
      <w:r w:rsidRPr="0089444B">
        <w:rPr>
          <w:rFonts w:cs="Calibri"/>
        </w:rPr>
        <w:t>max</w:t>
      </w:r>
      <w:proofErr w:type="spellEnd"/>
      <w:r w:rsidRPr="0089444B">
        <w:rPr>
          <w:rFonts w:cs="Calibri"/>
        </w:rPr>
        <w:t xml:space="preserve"> 500 battute)</w:t>
      </w:r>
    </w:p>
    <w:p w14:paraId="7F8DB40C" w14:textId="77F60599" w:rsidR="00950EF8" w:rsidRPr="00E80E87" w:rsidRDefault="001630EC" w:rsidP="009A46EF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357"/>
        <w:textAlignment w:val="baseline"/>
        <w:rPr>
          <w:b/>
          <w:color w:val="262626"/>
          <w:szCs w:val="28"/>
        </w:rPr>
      </w:pPr>
      <w:r w:rsidRPr="00722B04">
        <w:rPr>
          <w:rFonts w:cs="Calibri"/>
        </w:rPr>
        <w:t xml:space="preserve">Il ruolo in operazioni di rilievo (descrivere </w:t>
      </w:r>
      <w:proofErr w:type="spellStart"/>
      <w:r w:rsidRPr="00722B04">
        <w:rPr>
          <w:rFonts w:cs="Calibri"/>
        </w:rPr>
        <w:t>max</w:t>
      </w:r>
      <w:proofErr w:type="spellEnd"/>
      <w:r w:rsidRPr="00722B04">
        <w:rPr>
          <w:rFonts w:cs="Calibri"/>
        </w:rPr>
        <w:t xml:space="preserve"> due attività/progetti non confidenziali, evidenziando il supporto personale e il risultato/impatto sul business dell’azienda). (</w:t>
      </w:r>
      <w:proofErr w:type="spellStart"/>
      <w:r w:rsidRPr="00722B04">
        <w:rPr>
          <w:rFonts w:cs="Calibri"/>
        </w:rPr>
        <w:t>max</w:t>
      </w:r>
      <w:proofErr w:type="spellEnd"/>
      <w:r w:rsidRPr="00722B04">
        <w:rPr>
          <w:rFonts w:cs="Calibri"/>
        </w:rPr>
        <w:t xml:space="preserve"> 500 battute)</w:t>
      </w:r>
    </w:p>
    <w:p w14:paraId="3441A5AF" w14:textId="557E0204" w:rsidR="00E80E87" w:rsidRPr="00E80E87" w:rsidRDefault="00E80E87" w:rsidP="00E80E87">
      <w:pPr>
        <w:tabs>
          <w:tab w:val="left" w:pos="3444"/>
        </w:tabs>
        <w:rPr>
          <w:szCs w:val="28"/>
        </w:rPr>
      </w:pPr>
      <w:r>
        <w:rPr>
          <w:szCs w:val="28"/>
        </w:rPr>
        <w:tab/>
      </w:r>
    </w:p>
    <w:sectPr w:rsidR="00E80E87" w:rsidRPr="00E80E87" w:rsidSect="00E010E9">
      <w:headerReference w:type="default" r:id="rId9"/>
      <w:footerReference w:type="default" r:id="rId10"/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042D2" w14:textId="77777777" w:rsidR="00AB47C9" w:rsidRDefault="00AB47C9">
      <w:pPr>
        <w:spacing w:after="0" w:line="240" w:lineRule="auto"/>
      </w:pPr>
      <w:r>
        <w:separator/>
      </w:r>
    </w:p>
  </w:endnote>
  <w:endnote w:type="continuationSeparator" w:id="0">
    <w:p w14:paraId="64C23952" w14:textId="77777777" w:rsidR="00AB47C9" w:rsidRDefault="00AB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B459" w14:textId="283F815C" w:rsidR="003151CC" w:rsidRPr="003151CC" w:rsidRDefault="00E80E87" w:rsidP="00E80E87">
    <w:pPr>
      <w:pStyle w:val="Pidipagina"/>
      <w:rPr>
        <w:sz w:val="18"/>
        <w:szCs w:val="18"/>
      </w:rPr>
    </w:pPr>
    <w:r>
      <w:rPr>
        <w:sz w:val="18"/>
        <w:szCs w:val="18"/>
      </w:rPr>
      <w:t>* no pdf non modificabili, no scansioni.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1C1A" w14:textId="77777777" w:rsidR="00AB47C9" w:rsidRDefault="00AB47C9">
      <w:pPr>
        <w:spacing w:after="0" w:line="240" w:lineRule="auto"/>
      </w:pPr>
      <w:r>
        <w:separator/>
      </w:r>
    </w:p>
  </w:footnote>
  <w:footnote w:type="continuationSeparator" w:id="0">
    <w:p w14:paraId="663CD199" w14:textId="77777777" w:rsidR="00AB47C9" w:rsidRDefault="00AB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A2E" w14:textId="39E48633" w:rsidR="003F5798" w:rsidRPr="000A61A2" w:rsidRDefault="00E80E87" w:rsidP="00010711">
    <w:pPr>
      <w:spacing w:after="0"/>
      <w:rPr>
        <w:rFonts w:cs="Calibri"/>
        <w:color w:val="BF8F00"/>
        <w:sz w:val="48"/>
        <w:lang w:eastAsia="it-IT"/>
      </w:rPr>
    </w:pPr>
    <w:r>
      <w:rPr>
        <w:noProof/>
      </w:rPr>
      <w:pict w14:anchorId="2DB77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.3pt;margin-top:0;width:139.8pt;height:72.6pt;z-index:-251657216;mso-position-horizontal:absolute;mso-position-horizontal-relative:text;mso-position-vertical:absolute;mso-position-vertical-relative:text" wrapcoords="-116 0 -116 21377 21600 21377 21600 0 -116 0">
          <v:imagedata r:id="rId1" o:title="Logo Awards"/>
          <w10:wrap type="tight"/>
        </v:shape>
      </w:pict>
    </w:r>
    <w:r w:rsidR="00010711">
      <w:rPr>
        <w:rFonts w:cs="Calibri"/>
        <w:b/>
        <w:sz w:val="48"/>
        <w:lang w:eastAsia="it-IT"/>
      </w:rPr>
      <w:t xml:space="preserve">          </w:t>
    </w:r>
    <w:r w:rsidR="003F5798">
      <w:rPr>
        <w:rFonts w:cs="Calibri"/>
        <w:b/>
        <w:sz w:val="48"/>
        <w:lang w:eastAsia="it-IT"/>
      </w:rPr>
      <w:tab/>
    </w:r>
    <w:r w:rsidR="003F5798">
      <w:rPr>
        <w:rFonts w:cs="Calibri"/>
        <w:b/>
        <w:sz w:val="48"/>
        <w:lang w:eastAsia="it-IT"/>
      </w:rPr>
      <w:tab/>
    </w:r>
    <w:r>
      <w:rPr>
        <w:rFonts w:cs="Calibri"/>
        <w:b/>
        <w:sz w:val="48"/>
        <w:lang w:eastAsia="it-IT"/>
      </w:rPr>
      <w:tab/>
    </w:r>
    <w:r>
      <w:rPr>
        <w:rFonts w:cs="Calibri"/>
        <w:b/>
        <w:sz w:val="48"/>
        <w:lang w:eastAsia="it-IT"/>
      </w:rPr>
      <w:tab/>
    </w:r>
    <w:r>
      <w:rPr>
        <w:rFonts w:cs="Calibri"/>
        <w:b/>
        <w:sz w:val="48"/>
        <w:lang w:eastAsia="it-IT"/>
      </w:rPr>
      <w:tab/>
      <w:t xml:space="preserve">   </w:t>
    </w:r>
    <w:r>
      <w:rPr>
        <w:rFonts w:eastAsia="Times New Roman"/>
        <w:kern w:val="1"/>
        <w:sz w:val="24"/>
        <w:szCs w:val="24"/>
        <w:lang w:eastAsia="ar-SA"/>
      </w:rPr>
      <w:t>XII</w:t>
    </w:r>
    <w:r w:rsidR="00FC4544">
      <w:rPr>
        <w:rFonts w:eastAsia="Times New Roman"/>
        <w:kern w:val="1"/>
        <w:sz w:val="24"/>
        <w:szCs w:val="24"/>
        <w:lang w:eastAsia="ar-SA"/>
      </w:rPr>
      <w:t>I</w:t>
    </w:r>
    <w:r w:rsidR="003F5798" w:rsidRPr="003F5798">
      <w:rPr>
        <w:rFonts w:eastAsia="Times New Roman"/>
        <w:kern w:val="1"/>
        <w:sz w:val="24"/>
        <w:szCs w:val="24"/>
        <w:lang w:eastAsia="ar-SA"/>
      </w:rPr>
      <w:t xml:space="preserve"> </w:t>
    </w:r>
    <w:r w:rsidR="003F5798">
      <w:rPr>
        <w:rFonts w:eastAsia="Times New Roman"/>
        <w:kern w:val="1"/>
        <w:sz w:val="24"/>
        <w:szCs w:val="24"/>
        <w:lang w:eastAsia="ar-SA"/>
      </w:rPr>
      <w:t xml:space="preserve">edizione | </w:t>
    </w:r>
    <w:r>
      <w:rPr>
        <w:rFonts w:eastAsia="Times New Roman"/>
        <w:kern w:val="1"/>
        <w:sz w:val="24"/>
        <w:szCs w:val="24"/>
        <w:lang w:eastAsia="ar-SA"/>
      </w:rPr>
      <w:t>Milano – Roma | Novembre</w:t>
    </w:r>
    <w:r w:rsidR="003F5798" w:rsidRPr="003F5798">
      <w:rPr>
        <w:rFonts w:eastAsia="Times New Roman"/>
        <w:kern w:val="1"/>
        <w:sz w:val="24"/>
        <w:szCs w:val="24"/>
        <w:lang w:eastAsia="ar-SA"/>
      </w:rPr>
      <w:t xml:space="preserve"> 201</w:t>
    </w:r>
    <w:r w:rsidR="00FC4544">
      <w:rPr>
        <w:rFonts w:eastAsia="Times New Roman"/>
        <w:kern w:val="1"/>
        <w:sz w:val="24"/>
        <w:szCs w:val="24"/>
        <w:lang w:eastAsia="ar-SA"/>
      </w:rPr>
      <w:t>9</w:t>
    </w:r>
  </w:p>
  <w:p w14:paraId="655CF5B8" w14:textId="77777777" w:rsidR="003F5798" w:rsidRPr="000A61A2" w:rsidRDefault="003F5798" w:rsidP="003F5798">
    <w:pPr>
      <w:spacing w:after="0"/>
      <w:ind w:left="3540" w:firstLine="708"/>
      <w:rPr>
        <w:rFonts w:eastAsia="Times New Roman"/>
        <w:b/>
        <w:color w:val="BF8F00"/>
        <w:kern w:val="1"/>
        <w:sz w:val="36"/>
        <w:szCs w:val="36"/>
        <w:lang w:eastAsia="ar-SA"/>
      </w:rPr>
    </w:pPr>
  </w:p>
  <w:p w14:paraId="3A4B79F9" w14:textId="3BEBA2E0" w:rsidR="00C5556D" w:rsidRPr="000A61A2" w:rsidRDefault="00722B04" w:rsidP="00FC4544">
    <w:pPr>
      <w:spacing w:after="0"/>
      <w:ind w:left="3540" w:firstLine="708"/>
      <w:jc w:val="center"/>
      <w:rPr>
        <w:rFonts w:ascii="Calibri Light" w:hAnsi="Calibri Light" w:cs="Calibri"/>
        <w:b/>
        <w:color w:val="BF8F00"/>
        <w:sz w:val="48"/>
        <w:lang w:eastAsia="it-IT"/>
      </w:rPr>
    </w:pPr>
    <w:r>
      <w:rPr>
        <w:rFonts w:eastAsia="Times New Roman"/>
        <w:b/>
        <w:color w:val="BF8F00"/>
        <w:kern w:val="1"/>
        <w:sz w:val="36"/>
        <w:szCs w:val="36"/>
        <w:lang w:eastAsia="ar-SA"/>
      </w:rPr>
      <w:t xml:space="preserve">MODULO DI </w:t>
    </w:r>
    <w:r w:rsidR="00FC4544">
      <w:rPr>
        <w:rFonts w:eastAsia="Times New Roman"/>
        <w:b/>
        <w:color w:val="BF8F00"/>
        <w:kern w:val="1"/>
        <w:sz w:val="36"/>
        <w:szCs w:val="36"/>
        <w:lang w:eastAsia="ar-SA"/>
      </w:rPr>
      <w:t>SEGNALAZION</w:t>
    </w:r>
    <w:r>
      <w:rPr>
        <w:rFonts w:eastAsia="Times New Roman"/>
        <w:b/>
        <w:color w:val="BF8F00"/>
        <w:kern w:val="1"/>
        <w:sz w:val="36"/>
        <w:szCs w:val="36"/>
        <w:lang w:eastAsia="ar-SA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86A"/>
    <w:multiLevelType w:val="hybridMultilevel"/>
    <w:tmpl w:val="E07ED36C"/>
    <w:lvl w:ilvl="0" w:tplc="E0C2FF70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FFC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42F8"/>
    <w:multiLevelType w:val="hybridMultilevel"/>
    <w:tmpl w:val="D2743488"/>
    <w:lvl w:ilvl="0" w:tplc="9FFE6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19B1"/>
    <w:multiLevelType w:val="hybridMultilevel"/>
    <w:tmpl w:val="BAD02C8E"/>
    <w:lvl w:ilvl="0" w:tplc="61A68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F8F0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D0D13"/>
    <w:multiLevelType w:val="hybridMultilevel"/>
    <w:tmpl w:val="65BA25E4"/>
    <w:lvl w:ilvl="0" w:tplc="DF123C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37299"/>
    <w:multiLevelType w:val="hybridMultilevel"/>
    <w:tmpl w:val="0324C27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E7BAC"/>
    <w:multiLevelType w:val="hybridMultilevel"/>
    <w:tmpl w:val="09C8B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12F5E"/>
    <w:multiLevelType w:val="hybridMultilevel"/>
    <w:tmpl w:val="C2362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74BDB"/>
    <w:multiLevelType w:val="hybridMultilevel"/>
    <w:tmpl w:val="4486401E"/>
    <w:lvl w:ilvl="0" w:tplc="30D8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8"/>
  <w:hyphenationZone w:val="283"/>
  <w:characterSpacingControl w:val="doNotCompress"/>
  <w:hdrShapeDefaults>
    <o:shapedefaults v:ext="edit" spidmax="2056">
      <o:colormru v:ext="edit" colors="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F41"/>
    <w:rsid w:val="0000138B"/>
    <w:rsid w:val="00010711"/>
    <w:rsid w:val="00011748"/>
    <w:rsid w:val="00012367"/>
    <w:rsid w:val="00024A58"/>
    <w:rsid w:val="00064808"/>
    <w:rsid w:val="00080FE7"/>
    <w:rsid w:val="0009650A"/>
    <w:rsid w:val="00097518"/>
    <w:rsid w:val="000A61A2"/>
    <w:rsid w:val="000F0DC3"/>
    <w:rsid w:val="000F4EC9"/>
    <w:rsid w:val="000F549D"/>
    <w:rsid w:val="00104EC0"/>
    <w:rsid w:val="00131531"/>
    <w:rsid w:val="00140B83"/>
    <w:rsid w:val="001630EC"/>
    <w:rsid w:val="00174053"/>
    <w:rsid w:val="001A21F9"/>
    <w:rsid w:val="001A436F"/>
    <w:rsid w:val="001B0DCF"/>
    <w:rsid w:val="001C3F55"/>
    <w:rsid w:val="002211E5"/>
    <w:rsid w:val="002431A4"/>
    <w:rsid w:val="0024578A"/>
    <w:rsid w:val="00247AF8"/>
    <w:rsid w:val="002548B8"/>
    <w:rsid w:val="002A0B31"/>
    <w:rsid w:val="002B3943"/>
    <w:rsid w:val="002F5498"/>
    <w:rsid w:val="003151CC"/>
    <w:rsid w:val="003157A1"/>
    <w:rsid w:val="0034063A"/>
    <w:rsid w:val="0034477F"/>
    <w:rsid w:val="003B12F8"/>
    <w:rsid w:val="003B1324"/>
    <w:rsid w:val="003F5798"/>
    <w:rsid w:val="00403BAC"/>
    <w:rsid w:val="004251DC"/>
    <w:rsid w:val="00444F75"/>
    <w:rsid w:val="00481E33"/>
    <w:rsid w:val="004D4531"/>
    <w:rsid w:val="004E1BCE"/>
    <w:rsid w:val="005200FC"/>
    <w:rsid w:val="00541B72"/>
    <w:rsid w:val="005D22C7"/>
    <w:rsid w:val="005F00DD"/>
    <w:rsid w:val="006323A7"/>
    <w:rsid w:val="00651063"/>
    <w:rsid w:val="00656702"/>
    <w:rsid w:val="006736BF"/>
    <w:rsid w:val="0067510D"/>
    <w:rsid w:val="00687AE9"/>
    <w:rsid w:val="006A72A7"/>
    <w:rsid w:val="006E52B1"/>
    <w:rsid w:val="006F0C7D"/>
    <w:rsid w:val="006F3A95"/>
    <w:rsid w:val="0070794D"/>
    <w:rsid w:val="00714AF1"/>
    <w:rsid w:val="00722B04"/>
    <w:rsid w:val="00774A0E"/>
    <w:rsid w:val="00782396"/>
    <w:rsid w:val="00783AE7"/>
    <w:rsid w:val="00793406"/>
    <w:rsid w:val="00796EEF"/>
    <w:rsid w:val="007D2394"/>
    <w:rsid w:val="007E1F8E"/>
    <w:rsid w:val="007F05AA"/>
    <w:rsid w:val="007F776E"/>
    <w:rsid w:val="007F7828"/>
    <w:rsid w:val="00836AC3"/>
    <w:rsid w:val="00860318"/>
    <w:rsid w:val="00871FB7"/>
    <w:rsid w:val="00877F26"/>
    <w:rsid w:val="00890F41"/>
    <w:rsid w:val="0089444B"/>
    <w:rsid w:val="008A6D6E"/>
    <w:rsid w:val="008B6B73"/>
    <w:rsid w:val="008E1D49"/>
    <w:rsid w:val="008F190C"/>
    <w:rsid w:val="00907676"/>
    <w:rsid w:val="009361BB"/>
    <w:rsid w:val="009400AC"/>
    <w:rsid w:val="009449D6"/>
    <w:rsid w:val="00950EF8"/>
    <w:rsid w:val="00966F12"/>
    <w:rsid w:val="00970229"/>
    <w:rsid w:val="009721DE"/>
    <w:rsid w:val="00995C30"/>
    <w:rsid w:val="009A43B3"/>
    <w:rsid w:val="009B3BD7"/>
    <w:rsid w:val="009E6D51"/>
    <w:rsid w:val="009F3917"/>
    <w:rsid w:val="009F3D05"/>
    <w:rsid w:val="00A0392D"/>
    <w:rsid w:val="00A218DF"/>
    <w:rsid w:val="00A35F1F"/>
    <w:rsid w:val="00A40F13"/>
    <w:rsid w:val="00A42214"/>
    <w:rsid w:val="00A45523"/>
    <w:rsid w:val="00A52066"/>
    <w:rsid w:val="00A6726B"/>
    <w:rsid w:val="00A87AD5"/>
    <w:rsid w:val="00AB47C9"/>
    <w:rsid w:val="00AF1A02"/>
    <w:rsid w:val="00B16028"/>
    <w:rsid w:val="00B32270"/>
    <w:rsid w:val="00B42B47"/>
    <w:rsid w:val="00B70B64"/>
    <w:rsid w:val="00B85A17"/>
    <w:rsid w:val="00BA2105"/>
    <w:rsid w:val="00BB7667"/>
    <w:rsid w:val="00BC4494"/>
    <w:rsid w:val="00BC6335"/>
    <w:rsid w:val="00BD75A3"/>
    <w:rsid w:val="00BE05B6"/>
    <w:rsid w:val="00BF2383"/>
    <w:rsid w:val="00C04675"/>
    <w:rsid w:val="00C10B0C"/>
    <w:rsid w:val="00C41B8F"/>
    <w:rsid w:val="00C5556D"/>
    <w:rsid w:val="00C6391E"/>
    <w:rsid w:val="00C72B7F"/>
    <w:rsid w:val="00C94AD0"/>
    <w:rsid w:val="00C95F1F"/>
    <w:rsid w:val="00CD1A1E"/>
    <w:rsid w:val="00CE7177"/>
    <w:rsid w:val="00D324C4"/>
    <w:rsid w:val="00D41796"/>
    <w:rsid w:val="00D55C06"/>
    <w:rsid w:val="00D578AB"/>
    <w:rsid w:val="00D62FC2"/>
    <w:rsid w:val="00D65AE4"/>
    <w:rsid w:val="00D72249"/>
    <w:rsid w:val="00D73DCD"/>
    <w:rsid w:val="00D96473"/>
    <w:rsid w:val="00D970E6"/>
    <w:rsid w:val="00DB46BE"/>
    <w:rsid w:val="00DC6DA3"/>
    <w:rsid w:val="00DD0051"/>
    <w:rsid w:val="00E010E9"/>
    <w:rsid w:val="00E1003A"/>
    <w:rsid w:val="00E162F2"/>
    <w:rsid w:val="00E4115D"/>
    <w:rsid w:val="00E4436E"/>
    <w:rsid w:val="00E743D2"/>
    <w:rsid w:val="00E80E87"/>
    <w:rsid w:val="00E93056"/>
    <w:rsid w:val="00F350C1"/>
    <w:rsid w:val="00F42B46"/>
    <w:rsid w:val="00F509AE"/>
    <w:rsid w:val="00F55A7F"/>
    <w:rsid w:val="00F56890"/>
    <w:rsid w:val="00F917C9"/>
    <w:rsid w:val="00FA20B4"/>
    <w:rsid w:val="00FC4544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>
      <o:colormru v:ext="edit" colors="#f8f8f8"/>
    </o:shapedefaults>
    <o:shapelayout v:ext="edit">
      <o:idmap v:ext="edit" data="1"/>
    </o:shapelayout>
  </w:shapeDefaults>
  <w:decimalSymbol w:val=","/>
  <w:listSeparator w:val=";"/>
  <w14:docId w14:val="6424CC84"/>
  <w14:defaultImageDpi w14:val="300"/>
  <w15:chartTrackingRefBased/>
  <w15:docId w15:val="{54E28C50-2639-4250-8BED-46E9DAD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4B8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027A1"/>
    <w:pPr>
      <w:spacing w:before="24" w:after="72" w:line="240" w:lineRule="auto"/>
      <w:ind w:left="288" w:right="216"/>
    </w:pPr>
    <w:rPr>
      <w:rFonts w:ascii="Arial" w:eastAsia="Times New Roman" w:hAnsi="Arial" w:cs="Arial"/>
      <w:color w:val="666666"/>
      <w:sz w:val="14"/>
      <w:szCs w:val="14"/>
      <w:lang w:eastAsia="it-IT"/>
    </w:rPr>
  </w:style>
  <w:style w:type="paragraph" w:customStyle="1" w:styleId="testotortora12">
    <w:name w:val="testotortora12"/>
    <w:basedOn w:val="Normale"/>
    <w:rsid w:val="003E66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AB56F"/>
      <w:sz w:val="16"/>
      <w:szCs w:val="16"/>
      <w:lang w:eastAsia="it-IT"/>
    </w:rPr>
  </w:style>
  <w:style w:type="paragraph" w:customStyle="1" w:styleId="testonero12">
    <w:name w:val="testonero12"/>
    <w:basedOn w:val="Normale"/>
    <w:rsid w:val="003E66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40000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3E66A1"/>
    <w:rPr>
      <w:color w:val="0000FF"/>
      <w:u w:val="single"/>
    </w:rPr>
  </w:style>
  <w:style w:type="character" w:styleId="Enfasigrassetto">
    <w:name w:val="Strong"/>
    <w:uiPriority w:val="22"/>
    <w:qFormat/>
    <w:rsid w:val="003E66A1"/>
    <w:rPr>
      <w:b/>
      <w:bCs/>
    </w:rPr>
  </w:style>
  <w:style w:type="paragraph" w:styleId="Intestazione">
    <w:name w:val="header"/>
    <w:basedOn w:val="Normale"/>
    <w:rsid w:val="00490B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B41"/>
    <w:pPr>
      <w:tabs>
        <w:tab w:val="center" w:pos="4819"/>
        <w:tab w:val="right" w:pos="9638"/>
      </w:tabs>
    </w:pPr>
  </w:style>
  <w:style w:type="paragraph" w:customStyle="1" w:styleId="Sfondomedio1-Colore11">
    <w:name w:val="Sfondo medio 1 - Colore 11"/>
    <w:link w:val="Sfondomedio1-Colore1Carattere"/>
    <w:uiPriority w:val="1"/>
    <w:qFormat/>
    <w:rsid w:val="00A87AD5"/>
    <w:rPr>
      <w:rFonts w:eastAsia="Times New Roman"/>
      <w:sz w:val="22"/>
      <w:szCs w:val="22"/>
    </w:rPr>
  </w:style>
  <w:style w:type="character" w:customStyle="1" w:styleId="Sfondomedio1-Colore1Carattere">
    <w:name w:val="Sfondo medio 1 - Colore 1 Carattere"/>
    <w:link w:val="Sfondomedio1-Colore11"/>
    <w:uiPriority w:val="1"/>
    <w:rsid w:val="00A87AD5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A20B4"/>
    <w:rPr>
      <w:rFonts w:ascii="Segoe UI" w:hAnsi="Segoe UI" w:cs="Segoe UI"/>
      <w:sz w:val="18"/>
      <w:szCs w:val="18"/>
      <w:lang w:eastAsia="en-US"/>
    </w:rPr>
  </w:style>
  <w:style w:type="character" w:customStyle="1" w:styleId="s1">
    <w:name w:val="s1"/>
    <w:rsid w:val="001A436F"/>
  </w:style>
  <w:style w:type="table" w:styleId="Grigliatabella">
    <w:name w:val="Table Grid"/>
    <w:basedOn w:val="Tabellanormale"/>
    <w:uiPriority w:val="59"/>
    <w:rsid w:val="009B3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C454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topleg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6CA7-D507-436F-BD25-88D60D97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Links>
    <vt:vector size="6" baseType="variant">
      <vt:variant>
        <vt:i4>2555922</vt:i4>
      </vt:variant>
      <vt:variant>
        <vt:i4>0</vt:i4>
      </vt:variant>
      <vt:variant>
        <vt:i4>0</vt:i4>
      </vt:variant>
      <vt:variant>
        <vt:i4>5</vt:i4>
      </vt:variant>
      <vt:variant>
        <vt:lpwstr>mailto:awards@toplegal.it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Faudale</dc:creator>
  <cp:keywords/>
  <cp:lastModifiedBy>Elisa Rossi</cp:lastModifiedBy>
  <cp:revision>8</cp:revision>
  <cp:lastPrinted>2017-02-28T11:52:00Z</cp:lastPrinted>
  <dcterms:created xsi:type="dcterms:W3CDTF">2019-04-24T10:00:00Z</dcterms:created>
  <dcterms:modified xsi:type="dcterms:W3CDTF">2019-06-27T11:36:00Z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